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A8D8" w14:textId="0196B764" w:rsidR="00720DC0" w:rsidRPr="0044321C" w:rsidRDefault="0044321C" w:rsidP="00770E2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4321C">
        <w:rPr>
          <w:rFonts w:cs="B Nazanin" w:hint="cs"/>
          <w:sz w:val="24"/>
          <w:szCs w:val="24"/>
          <w:rtl/>
          <w:lang w:bidi="fa-IR"/>
        </w:rPr>
        <w:t>با نام خدا</w:t>
      </w:r>
    </w:p>
    <w:p w14:paraId="0E0618E6" w14:textId="25050F9E" w:rsidR="0044321C" w:rsidRPr="0044321C" w:rsidRDefault="0044321C" w:rsidP="00770E2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4321C">
        <w:rPr>
          <w:rFonts w:cs="B Nazanin" w:hint="cs"/>
          <w:sz w:val="24"/>
          <w:szCs w:val="24"/>
          <w:rtl/>
          <w:lang w:bidi="fa-IR"/>
        </w:rPr>
        <w:t>سرکار خانم نصیری</w:t>
      </w:r>
    </w:p>
    <w:p w14:paraId="4E34F9B6" w14:textId="6805FCB3" w:rsidR="0044321C" w:rsidRPr="0044321C" w:rsidRDefault="0044321C" w:rsidP="00770E2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4321C">
        <w:rPr>
          <w:rFonts w:cs="B Nazanin" w:hint="cs"/>
          <w:sz w:val="24"/>
          <w:szCs w:val="24"/>
          <w:rtl/>
          <w:lang w:bidi="fa-IR"/>
        </w:rPr>
        <w:t>پیرو جلسه حضوری با سرکار خانم جزایری و ارسال نامه شماره 133</w:t>
      </w:r>
      <w:r w:rsidR="00770E2B">
        <w:rPr>
          <w:rFonts w:cs="B Nazanin" w:hint="cs"/>
          <w:sz w:val="24"/>
          <w:szCs w:val="24"/>
          <w:rtl/>
          <w:lang w:bidi="fa-IR"/>
        </w:rPr>
        <w:t>63</w:t>
      </w:r>
      <w:r w:rsidRPr="0044321C">
        <w:rPr>
          <w:rFonts w:cs="B Nazanin" w:hint="cs"/>
          <w:sz w:val="24"/>
          <w:szCs w:val="24"/>
          <w:rtl/>
          <w:lang w:bidi="fa-IR"/>
        </w:rPr>
        <w:t>/ص 9/ 6/1404 لازم است به واحد مربوطه که پرونده داوری در اختیار ایشان می باشد اعلام فرمایید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4321C">
        <w:rPr>
          <w:rFonts w:cs="B Nazanin" w:hint="cs"/>
          <w:sz w:val="24"/>
          <w:szCs w:val="24"/>
          <w:rtl/>
          <w:lang w:bidi="fa-IR"/>
        </w:rPr>
        <w:t>پرونده مذکور بصورت کامل شامل تمام اسناد و مکاتبات از آغاز فرآیند رسیدگی تاکنون بصورت فیزیکی تحویل دایره حقوقی گردد.</w:t>
      </w:r>
    </w:p>
    <w:p w14:paraId="2D87FB5A" w14:textId="1A25B1DD" w:rsidR="0044321C" w:rsidRPr="0044321C" w:rsidRDefault="0044321C" w:rsidP="00770E2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4321C">
        <w:rPr>
          <w:rFonts w:cs="B Nazanin" w:hint="cs"/>
          <w:sz w:val="24"/>
          <w:szCs w:val="24"/>
          <w:rtl/>
          <w:lang w:bidi="fa-IR"/>
        </w:rPr>
        <w:t>همچنین اسناد مربوط به معرفی داور شرکت آدیش که به امضای مدیران صاحب امضا رسیده باشد نیز به فوریت به دایره حقوقی ارسال گردد.</w:t>
      </w:r>
    </w:p>
    <w:p w14:paraId="33253CF5" w14:textId="5B165AED" w:rsidR="0044321C" w:rsidRPr="0044321C" w:rsidRDefault="0044321C" w:rsidP="00770E2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4321C">
        <w:rPr>
          <w:rFonts w:cs="B Nazanin" w:hint="cs"/>
          <w:sz w:val="24"/>
          <w:szCs w:val="24"/>
          <w:rtl/>
          <w:lang w:bidi="fa-IR"/>
        </w:rPr>
        <w:t>با تجدید احترام</w:t>
      </w:r>
    </w:p>
    <w:p w14:paraId="03AB2F1C" w14:textId="7550D5F7" w:rsidR="0044321C" w:rsidRPr="0044321C" w:rsidRDefault="0044321C" w:rsidP="00770E2B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4321C">
        <w:rPr>
          <w:rFonts w:cs="B Nazanin" w:hint="cs"/>
          <w:sz w:val="24"/>
          <w:szCs w:val="24"/>
          <w:rtl/>
          <w:lang w:bidi="fa-IR"/>
        </w:rPr>
        <w:t>علی شیدا مدیر حقوقی آدیش و سپهر مولد</w:t>
      </w:r>
    </w:p>
    <w:sectPr w:rsidR="0044321C" w:rsidRPr="0044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1C"/>
    <w:rsid w:val="00362079"/>
    <w:rsid w:val="0044321C"/>
    <w:rsid w:val="00720DC0"/>
    <w:rsid w:val="0076559E"/>
    <w:rsid w:val="007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C40C"/>
  <w15:chartTrackingRefBased/>
  <w15:docId w15:val="{5F7E374E-278D-4939-B3DD-6D361453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2025-09-03T05:10:00Z</dcterms:created>
  <dcterms:modified xsi:type="dcterms:W3CDTF">2025-09-03T05:31:00Z</dcterms:modified>
</cp:coreProperties>
</file>