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BF72" w14:textId="5E861DC9" w:rsidR="00EE22BF" w:rsidRDefault="001D30DA">
      <w:pPr>
        <w:rPr>
          <w:rtl/>
          <w:lang w:bidi="fa-IR"/>
        </w:rPr>
      </w:pPr>
      <w:r>
        <w:rPr>
          <w:rFonts w:hint="cs"/>
          <w:rtl/>
          <w:lang w:bidi="fa-IR"/>
        </w:rPr>
        <w:t>شرکت پارسان لین</w:t>
      </w:r>
    </w:p>
    <w:p w14:paraId="5A319CFB" w14:textId="3AABF4DD" w:rsidR="001D30DA" w:rsidRDefault="001D30DA">
      <w:pPr>
        <w:rPr>
          <w:rtl/>
          <w:lang w:bidi="fa-IR"/>
        </w:rPr>
      </w:pPr>
      <w:r>
        <w:rPr>
          <w:rFonts w:hint="cs"/>
          <w:rtl/>
          <w:lang w:bidi="fa-IR"/>
        </w:rPr>
        <w:t>اظهارنامه ارسالی 05/06/1404</w:t>
      </w:r>
    </w:p>
    <w:p w14:paraId="71DD892A" w14:textId="11FA5E1C" w:rsidR="001D30DA" w:rsidRDefault="001D30DA">
      <w:pPr>
        <w:rPr>
          <w:rtl/>
          <w:lang w:bidi="fa-IR"/>
        </w:rPr>
      </w:pPr>
      <w:r>
        <w:rPr>
          <w:rFonts w:hint="cs"/>
          <w:rtl/>
          <w:lang w:bidi="fa-IR"/>
        </w:rPr>
        <w:t>ادعای پارسان لین --- موضوع قرارداد در تاریخ 31/04/1404 از سوی پارس ارتباطات به شرکت آدیش تحویل شده است مطالبه 580/372 یورو ظرف یک ماه تا 01/04/1404 به حساب شرکت پارس ارتباطات واریز گردد.</w:t>
      </w:r>
    </w:p>
    <w:p w14:paraId="307ACBB8" w14:textId="2191AB84" w:rsidR="001D30DA" w:rsidRDefault="001D30DA">
      <w:pPr>
        <w:rPr>
          <w:rtl/>
          <w:lang w:bidi="fa-IR"/>
        </w:rPr>
      </w:pPr>
      <w:r>
        <w:rPr>
          <w:rFonts w:hint="cs"/>
          <w:rtl/>
          <w:lang w:bidi="fa-IR"/>
        </w:rPr>
        <w:t>درخواست واریز به حساب تا پایان شهریورماه در وجه شرکت پارسان لین به شماره شبا بانک تجارت واریز گردد.</w:t>
      </w:r>
    </w:p>
    <w:p w14:paraId="6C6DAA63" w14:textId="462E8416" w:rsidR="001D30DA" w:rsidRDefault="001D30DA">
      <w:pPr>
        <w:rPr>
          <w:rtl/>
          <w:lang w:bidi="fa-IR"/>
        </w:rPr>
      </w:pPr>
    </w:p>
    <w:p w14:paraId="018E1E08" w14:textId="393BCCAA" w:rsidR="001D30DA" w:rsidRDefault="001D30DA">
      <w:pPr>
        <w:rPr>
          <w:rtl/>
          <w:lang w:bidi="fa-IR"/>
        </w:rPr>
      </w:pPr>
      <w:r>
        <w:rPr>
          <w:rFonts w:hint="cs"/>
          <w:rtl/>
          <w:lang w:bidi="fa-IR"/>
        </w:rPr>
        <w:t>گزارش حقوقی</w:t>
      </w:r>
    </w:p>
    <w:p w14:paraId="4627772A" w14:textId="6C65614F" w:rsidR="001D30DA" w:rsidRDefault="001D30DA">
      <w:pPr>
        <w:rPr>
          <w:rtl/>
          <w:lang w:bidi="fa-IR"/>
        </w:rPr>
      </w:pPr>
      <w:r>
        <w:rPr>
          <w:rFonts w:hint="cs"/>
          <w:rtl/>
          <w:lang w:bidi="fa-IR"/>
        </w:rPr>
        <w:t>در خصوص مبلغ ادعایی شرکت پارسان لین واحدهای مربوطه نسبت به تحویل موضوع قرارداد و تاخیر احتمالی اظهارنظر کنند</w:t>
      </w:r>
    </w:p>
    <w:p w14:paraId="0852F7BB" w14:textId="6BB9126D" w:rsidR="001D30DA" w:rsidRDefault="001D30DA">
      <w:pPr>
        <w:rPr>
          <w:rFonts w:hint="cs"/>
          <w:lang w:bidi="fa-IR"/>
        </w:rPr>
      </w:pPr>
      <w:r>
        <w:rPr>
          <w:rFonts w:hint="cs"/>
          <w:rtl/>
          <w:lang w:bidi="fa-IR"/>
        </w:rPr>
        <w:t>با توجه به ملاحظات کاری با شرکت مذکور در خصوص نحوه تعامل با شرکت مذکور در سطح مدیریت تصمیم گیری شود.</w:t>
      </w:r>
    </w:p>
    <w:sectPr w:rsidR="001D3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A"/>
    <w:rsid w:val="001D30DA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1E33"/>
  <w15:chartTrackingRefBased/>
  <w15:docId w15:val="{77D371BC-393E-4E39-94DC-405179A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2025-09-22T06:01:00Z</dcterms:created>
  <dcterms:modified xsi:type="dcterms:W3CDTF">2025-09-22T06:04:00Z</dcterms:modified>
</cp:coreProperties>
</file>