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5BF46" w14:textId="53F5C049" w:rsidR="00EE22BF" w:rsidRDefault="008D2A99">
      <w:pPr>
        <w:rPr>
          <w:rtl/>
          <w:lang w:bidi="fa-IR"/>
        </w:rPr>
      </w:pPr>
      <w:r>
        <w:rPr>
          <w:rFonts w:hint="cs"/>
          <w:rtl/>
          <w:lang w:bidi="fa-IR"/>
        </w:rPr>
        <w:t>با نام خدا</w:t>
      </w:r>
    </w:p>
    <w:p w14:paraId="15DE90F5" w14:textId="1543AC55" w:rsidR="008D2A99" w:rsidRDefault="008D2A99">
      <w:pPr>
        <w:rPr>
          <w:rtl/>
          <w:lang w:bidi="fa-IR"/>
        </w:rPr>
      </w:pPr>
      <w:r>
        <w:rPr>
          <w:rFonts w:hint="cs"/>
          <w:rtl/>
          <w:lang w:bidi="fa-IR"/>
        </w:rPr>
        <w:t>- شرکت : سنگین کار صنعت</w:t>
      </w:r>
    </w:p>
    <w:p w14:paraId="68623019" w14:textId="2656E87A" w:rsidR="008D2A99" w:rsidRDefault="008D2A99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- شرکت آدیش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hint="cs"/>
          <w:rtl/>
          <w:lang w:bidi="fa-IR"/>
        </w:rPr>
        <w:t xml:space="preserve"> کافرما</w:t>
      </w:r>
    </w:p>
    <w:p w14:paraId="367ACC34" w14:textId="50256CA8" w:rsidR="008D2A99" w:rsidRDefault="008D2A99">
      <w:pPr>
        <w:rPr>
          <w:rtl/>
          <w:lang w:bidi="fa-IR"/>
        </w:rPr>
      </w:pPr>
      <w:r>
        <w:rPr>
          <w:rFonts w:hint="cs"/>
          <w:rtl/>
          <w:lang w:bidi="fa-IR"/>
        </w:rPr>
        <w:t>موضوع قرارداد : خرید ماشین آتش نشانی</w:t>
      </w:r>
    </w:p>
    <w:p w14:paraId="46C643FE" w14:textId="5467CB9F" w:rsidR="008D2A99" w:rsidRDefault="008D2A99">
      <w:pPr>
        <w:rPr>
          <w:rtl/>
          <w:lang w:bidi="fa-IR"/>
        </w:rPr>
      </w:pPr>
      <w:r>
        <w:rPr>
          <w:rFonts w:hint="cs"/>
          <w:rtl/>
          <w:lang w:bidi="fa-IR"/>
        </w:rPr>
        <w:t>مبلغ قرارداد 677.000 یورو</w:t>
      </w:r>
    </w:p>
    <w:p w14:paraId="2CFB7BAA" w14:textId="7E9755D8" w:rsidR="008D2A99" w:rsidRDefault="008D2A99">
      <w:pPr>
        <w:rPr>
          <w:rtl/>
          <w:lang w:bidi="fa-IR"/>
        </w:rPr>
      </w:pPr>
      <w:r>
        <w:rPr>
          <w:rFonts w:hint="cs"/>
          <w:rtl/>
          <w:lang w:bidi="fa-IR"/>
        </w:rPr>
        <w:t>پرداختت : حدود 270.000 یورو</w:t>
      </w:r>
    </w:p>
    <w:p w14:paraId="0EC53B8E" w14:textId="37A2C62E" w:rsidR="008D2A99" w:rsidRDefault="008D2A99">
      <w:pPr>
        <w:rPr>
          <w:rtl/>
          <w:lang w:bidi="fa-IR"/>
        </w:rPr>
      </w:pPr>
      <w:r>
        <w:rPr>
          <w:rFonts w:hint="cs"/>
          <w:rtl/>
          <w:lang w:bidi="fa-IR"/>
        </w:rPr>
        <w:t>موضوع قرارداد تحویل شده</w:t>
      </w:r>
    </w:p>
    <w:p w14:paraId="7A9996AB" w14:textId="1651BD96" w:rsidR="008D2A99" w:rsidRDefault="008D2A99">
      <w:pPr>
        <w:rPr>
          <w:rtl/>
          <w:lang w:bidi="fa-IR"/>
        </w:rPr>
      </w:pPr>
      <w:r>
        <w:rPr>
          <w:rFonts w:hint="cs"/>
          <w:rtl/>
          <w:lang w:bidi="fa-IR"/>
        </w:rPr>
        <w:t>تاریخ امضا 05/03/2024</w:t>
      </w:r>
    </w:p>
    <w:p w14:paraId="58E2EB59" w14:textId="430AD8A6" w:rsidR="008D2A99" w:rsidRDefault="008D2A99">
      <w:pPr>
        <w:rPr>
          <w:rtl/>
          <w:lang w:bidi="fa-IR"/>
        </w:rPr>
      </w:pPr>
      <w:r>
        <w:rPr>
          <w:rFonts w:hint="cs"/>
          <w:rtl/>
          <w:lang w:bidi="fa-IR"/>
        </w:rPr>
        <w:t>تاریخ تحویل 01/05/2024</w:t>
      </w:r>
    </w:p>
    <w:p w14:paraId="12261E24" w14:textId="19FA62F1" w:rsidR="008D2A99" w:rsidRDefault="008D2A99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امضای آدیش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hint="cs"/>
          <w:rtl/>
          <w:lang w:bidi="fa-IR"/>
        </w:rPr>
        <w:t xml:space="preserve"> مهندس صفایی با مهر شرکت</w:t>
      </w:r>
    </w:p>
    <w:p w14:paraId="35B267BB" w14:textId="184242E8" w:rsidR="008D2A99" w:rsidRDefault="008D2A99">
      <w:pPr>
        <w:rPr>
          <w:rtl/>
          <w:lang w:bidi="fa-IR"/>
        </w:rPr>
      </w:pPr>
    </w:p>
    <w:p w14:paraId="410D8D2E" w14:textId="58BD0563" w:rsidR="008D2A99" w:rsidRDefault="008D2A99">
      <w:pPr>
        <w:rPr>
          <w:rtl/>
          <w:lang w:bidi="fa-IR"/>
        </w:rPr>
      </w:pPr>
      <w:r>
        <w:rPr>
          <w:rFonts w:hint="cs"/>
          <w:rtl/>
          <w:lang w:bidi="fa-IR"/>
        </w:rPr>
        <w:t>پیشنهاد حقوقی</w:t>
      </w:r>
    </w:p>
    <w:p w14:paraId="6684922F" w14:textId="3080C612" w:rsidR="008D2A99" w:rsidRDefault="008D2A99">
      <w:pPr>
        <w:rPr>
          <w:rFonts w:hint="cs"/>
          <w:lang w:bidi="fa-IR"/>
        </w:rPr>
      </w:pPr>
      <w:r>
        <w:rPr>
          <w:rFonts w:hint="cs"/>
          <w:rtl/>
          <w:lang w:bidi="fa-IR"/>
        </w:rPr>
        <w:t>با توجه به ظرفیت های حقوقی و همچنین عدم لحاظ منافع شرکت در انعقاد قرارداد و قدیم شدن موضوع قرارداد و ؟؟؟ بالای آن توصیه می گردد اقدام حقوقی جهت ابطال قرارداد شرکت فروشنده و استرداد وجوه پرداختی اقدام گردد.</w:t>
      </w:r>
    </w:p>
    <w:sectPr w:rsidR="008D2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99"/>
    <w:rsid w:val="008D2A99"/>
    <w:rsid w:val="00E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D109D"/>
  <w15:chartTrackingRefBased/>
  <w15:docId w15:val="{F66D7E90-1FEE-4D1D-BC88-BA7CA03D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Armin Farazman</cp:lastModifiedBy>
  <cp:revision>1</cp:revision>
  <dcterms:created xsi:type="dcterms:W3CDTF">2025-09-22T06:54:00Z</dcterms:created>
  <dcterms:modified xsi:type="dcterms:W3CDTF">2025-09-22T06:59:00Z</dcterms:modified>
</cp:coreProperties>
</file>